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5353" w:rsidP="00FC5353">
      <w:pPr>
        <w:jc w:val="center"/>
        <w:rPr>
          <w:sz w:val="40"/>
          <w:szCs w:val="40"/>
        </w:rPr>
      </w:pPr>
      <w:r>
        <w:rPr>
          <w:sz w:val="40"/>
          <w:szCs w:val="40"/>
        </w:rPr>
        <w:t>Я верю - Ты придёшь (Ольга Беглец)</w:t>
      </w:r>
    </w:p>
    <w:p w:rsidR="00FC5353" w:rsidRDefault="00FC5353" w:rsidP="00FC5353">
      <w:pPr>
        <w:spacing w:after="0"/>
        <w:rPr>
          <w:sz w:val="40"/>
          <w:szCs w:val="40"/>
        </w:rPr>
      </w:pPr>
    </w:p>
    <w:p w:rsidR="00FC5353" w:rsidRDefault="00FC5353" w:rsidP="00FC5353">
      <w:pPr>
        <w:spacing w:after="0"/>
        <w:rPr>
          <w:sz w:val="40"/>
          <w:szCs w:val="40"/>
        </w:rPr>
      </w:pPr>
    </w:p>
    <w:p w:rsidR="00FC5353" w:rsidRPr="00FC5353" w:rsidRDefault="00FC5353" w:rsidP="00FC5353">
      <w:pPr>
        <w:spacing w:after="0"/>
        <w:rPr>
          <w:sz w:val="36"/>
          <w:szCs w:val="36"/>
        </w:rPr>
      </w:pPr>
      <w:r w:rsidRPr="00FC5353">
        <w:rPr>
          <w:sz w:val="36"/>
          <w:szCs w:val="36"/>
        </w:rPr>
        <w:t>1 куплет:</w:t>
      </w:r>
    </w:p>
    <w:p w:rsidR="00FC5353" w:rsidRPr="00FC5353" w:rsidRDefault="00FC5353" w:rsidP="00FC5353">
      <w:pPr>
        <w:spacing w:after="0"/>
        <w:rPr>
          <w:sz w:val="36"/>
          <w:szCs w:val="36"/>
        </w:rPr>
      </w:pPr>
      <w:r w:rsidRPr="00FC5353">
        <w:rPr>
          <w:sz w:val="36"/>
          <w:szCs w:val="36"/>
        </w:rPr>
        <w:t>Я верю - Ты придёшь, Спаситель мой Христос,</w:t>
      </w:r>
    </w:p>
    <w:p w:rsidR="00FC5353" w:rsidRPr="00FC5353" w:rsidRDefault="00FC5353" w:rsidP="00FC5353">
      <w:pPr>
        <w:spacing w:after="0"/>
        <w:rPr>
          <w:sz w:val="36"/>
          <w:szCs w:val="36"/>
        </w:rPr>
      </w:pPr>
      <w:r w:rsidRPr="00FC5353">
        <w:rPr>
          <w:sz w:val="36"/>
          <w:szCs w:val="36"/>
        </w:rPr>
        <w:t>Я буду, буду ждать Тебя.</w:t>
      </w:r>
    </w:p>
    <w:p w:rsidR="00FC5353" w:rsidRPr="00FC5353" w:rsidRDefault="00FC5353" w:rsidP="00FC5353">
      <w:pPr>
        <w:spacing w:after="0"/>
        <w:rPr>
          <w:sz w:val="36"/>
          <w:szCs w:val="36"/>
        </w:rPr>
      </w:pPr>
      <w:r w:rsidRPr="00FC5353">
        <w:rPr>
          <w:sz w:val="36"/>
          <w:szCs w:val="36"/>
        </w:rPr>
        <w:t>Ты здесь, рядом со мной, я чувствую покой,</w:t>
      </w:r>
    </w:p>
    <w:p w:rsidR="00FC5353" w:rsidRPr="00FC5353" w:rsidRDefault="00FC5353" w:rsidP="00FC5353">
      <w:pPr>
        <w:spacing w:after="0"/>
        <w:rPr>
          <w:sz w:val="36"/>
          <w:szCs w:val="36"/>
        </w:rPr>
      </w:pPr>
      <w:r w:rsidRPr="00FC5353">
        <w:rPr>
          <w:sz w:val="36"/>
          <w:szCs w:val="36"/>
        </w:rPr>
        <w:t>Твоя любовь мне греет сердце вновь и вновь.</w:t>
      </w:r>
    </w:p>
    <w:p w:rsidR="00FC5353" w:rsidRPr="00FC5353" w:rsidRDefault="00FC5353" w:rsidP="00FC5353">
      <w:pPr>
        <w:spacing w:after="0"/>
        <w:rPr>
          <w:sz w:val="36"/>
          <w:szCs w:val="36"/>
        </w:rPr>
      </w:pPr>
    </w:p>
    <w:p w:rsidR="00FC5353" w:rsidRPr="00FC5353" w:rsidRDefault="00FC5353" w:rsidP="00FC5353">
      <w:pPr>
        <w:spacing w:after="0"/>
        <w:rPr>
          <w:b/>
          <w:sz w:val="36"/>
          <w:szCs w:val="36"/>
        </w:rPr>
      </w:pPr>
      <w:r w:rsidRPr="00FC5353">
        <w:rPr>
          <w:b/>
          <w:sz w:val="36"/>
          <w:szCs w:val="36"/>
        </w:rPr>
        <w:t>припев:</w:t>
      </w:r>
    </w:p>
    <w:p w:rsidR="00FC5353" w:rsidRPr="00FC5353" w:rsidRDefault="00FC5353" w:rsidP="00FC5353">
      <w:pPr>
        <w:spacing w:after="0"/>
        <w:rPr>
          <w:b/>
          <w:sz w:val="36"/>
          <w:szCs w:val="36"/>
        </w:rPr>
      </w:pPr>
      <w:r w:rsidRPr="00FC5353">
        <w:rPr>
          <w:b/>
          <w:sz w:val="36"/>
          <w:szCs w:val="36"/>
        </w:rPr>
        <w:t>Ты - мой Отец и рядом с Тобою всегда</w:t>
      </w:r>
    </w:p>
    <w:p w:rsidR="00FC5353" w:rsidRPr="00FC5353" w:rsidRDefault="00FC5353" w:rsidP="00FC5353">
      <w:pPr>
        <w:spacing w:after="0"/>
        <w:rPr>
          <w:b/>
          <w:sz w:val="36"/>
          <w:szCs w:val="36"/>
        </w:rPr>
      </w:pPr>
      <w:r w:rsidRPr="00FC5353">
        <w:rPr>
          <w:b/>
          <w:sz w:val="36"/>
          <w:szCs w:val="36"/>
        </w:rPr>
        <w:t>Мне хорошо, ведь Ты, Ты ведёшь меня.</w:t>
      </w:r>
    </w:p>
    <w:p w:rsidR="00FC5353" w:rsidRPr="00FC5353" w:rsidRDefault="00FC5353" w:rsidP="00FC5353">
      <w:pPr>
        <w:spacing w:after="0"/>
        <w:rPr>
          <w:sz w:val="36"/>
          <w:szCs w:val="36"/>
        </w:rPr>
      </w:pPr>
    </w:p>
    <w:p w:rsidR="00FC5353" w:rsidRPr="00FC5353" w:rsidRDefault="00FC5353" w:rsidP="00FC5353">
      <w:pPr>
        <w:spacing w:after="0"/>
        <w:rPr>
          <w:sz w:val="36"/>
          <w:szCs w:val="36"/>
        </w:rPr>
      </w:pPr>
      <w:r w:rsidRPr="00FC5353">
        <w:rPr>
          <w:sz w:val="36"/>
          <w:szCs w:val="36"/>
        </w:rPr>
        <w:t>2 куплет:</w:t>
      </w:r>
    </w:p>
    <w:p w:rsidR="00FC5353" w:rsidRDefault="00FC5353" w:rsidP="00FC5353">
      <w:pPr>
        <w:spacing w:after="0"/>
        <w:rPr>
          <w:sz w:val="40"/>
          <w:szCs w:val="40"/>
        </w:rPr>
      </w:pPr>
      <w:r>
        <w:rPr>
          <w:sz w:val="40"/>
          <w:szCs w:val="40"/>
        </w:rPr>
        <w:t>Я верю - Ты придёшь, меня к Себе вернёшь</w:t>
      </w:r>
    </w:p>
    <w:p w:rsidR="00FC5353" w:rsidRDefault="00FC5353" w:rsidP="00FC5353">
      <w:pPr>
        <w:spacing w:after="0"/>
        <w:rPr>
          <w:sz w:val="40"/>
          <w:szCs w:val="40"/>
        </w:rPr>
      </w:pPr>
      <w:r>
        <w:rPr>
          <w:sz w:val="40"/>
          <w:szCs w:val="40"/>
        </w:rPr>
        <w:t>И вместе вечно будем - Ты и я.</w:t>
      </w:r>
    </w:p>
    <w:p w:rsidR="00FC5353" w:rsidRDefault="00FC5353" w:rsidP="00FC5353">
      <w:pPr>
        <w:spacing w:after="0"/>
        <w:rPr>
          <w:sz w:val="40"/>
          <w:szCs w:val="40"/>
        </w:rPr>
      </w:pPr>
      <w:r>
        <w:rPr>
          <w:sz w:val="40"/>
          <w:szCs w:val="40"/>
        </w:rPr>
        <w:t>Пусть много ещё ждать, но верю в благодать,</w:t>
      </w:r>
    </w:p>
    <w:p w:rsidR="00FC5353" w:rsidRDefault="00FC5353" w:rsidP="00FC5353">
      <w:pPr>
        <w:spacing w:after="0"/>
        <w:rPr>
          <w:sz w:val="40"/>
          <w:szCs w:val="40"/>
        </w:rPr>
      </w:pPr>
      <w:r>
        <w:rPr>
          <w:sz w:val="40"/>
          <w:szCs w:val="40"/>
        </w:rPr>
        <w:t>Твоя любовь мне греет сердце вновь и вновь.</w:t>
      </w:r>
    </w:p>
    <w:p w:rsidR="00FC5353" w:rsidRDefault="00FC5353" w:rsidP="00FC5353">
      <w:pPr>
        <w:spacing w:after="0"/>
        <w:rPr>
          <w:sz w:val="40"/>
          <w:szCs w:val="40"/>
        </w:rPr>
      </w:pPr>
    </w:p>
    <w:p w:rsidR="00FC5353" w:rsidRPr="00FC5353" w:rsidRDefault="00FC5353" w:rsidP="00FC5353">
      <w:pPr>
        <w:spacing w:after="0"/>
        <w:rPr>
          <w:sz w:val="40"/>
          <w:szCs w:val="40"/>
        </w:rPr>
      </w:pPr>
    </w:p>
    <w:sectPr w:rsidR="00FC5353" w:rsidRPr="00FC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C5353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2018-09-03T17:22:00Z</dcterms:created>
  <dcterms:modified xsi:type="dcterms:W3CDTF">2018-09-03T17:27:00Z</dcterms:modified>
</cp:coreProperties>
</file>